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190AC" w14:textId="74CC03FD" w:rsidR="0087608F" w:rsidRPr="00A97DDD" w:rsidRDefault="00A97DDD" w:rsidP="003041BA">
      <w:pPr>
        <w:spacing w:after="100" w:afterAutospacing="1" w:line="240" w:lineRule="auto"/>
        <w:jc w:val="center"/>
        <w:rPr>
          <w:b/>
          <w:bCs/>
        </w:rPr>
      </w:pPr>
      <w:r w:rsidRPr="00A97DDD">
        <w:rPr>
          <w:b/>
          <w:bCs/>
        </w:rPr>
        <w:t xml:space="preserve">ΕΝΤΥΠΟ </w:t>
      </w:r>
      <w:r w:rsidR="0087608F" w:rsidRPr="00A97DDD">
        <w:rPr>
          <w:b/>
          <w:bCs/>
        </w:rPr>
        <w:t>ΕΝΗΜΕΡΩΣΗ</w:t>
      </w:r>
      <w:r w:rsidRPr="00A97DDD">
        <w:rPr>
          <w:b/>
          <w:bCs/>
        </w:rPr>
        <w:t xml:space="preserve">Σ </w:t>
      </w:r>
      <w:r w:rsidR="00FC67FB">
        <w:rPr>
          <w:b/>
          <w:bCs/>
        </w:rPr>
        <w:t xml:space="preserve">ΓΙΑ ΤΗ ΣΥΛΛΟΓΗ ΚΑΙ ΕΠΕΞΕΡΓΑΣΙΑ ΤΩΝ ΔΕΔΟΜΕΝΩΝ ΠΡΟΣΩΠΙΚΟΥ ΧΑΡΑΚΤΗΡΑ </w:t>
      </w:r>
      <w:r w:rsidRPr="00A97DDD">
        <w:rPr>
          <w:b/>
          <w:bCs/>
        </w:rPr>
        <w:t xml:space="preserve">ΚΑΙ </w:t>
      </w:r>
      <w:r w:rsidR="00FC67FB">
        <w:rPr>
          <w:b/>
          <w:bCs/>
        </w:rPr>
        <w:t xml:space="preserve">ΠΑΡΟΧΗΣ </w:t>
      </w:r>
      <w:r w:rsidRPr="00A97DDD">
        <w:rPr>
          <w:b/>
          <w:bCs/>
        </w:rPr>
        <w:t>ΣΥΓΚΑΤΑΘΕΣΗΣ</w:t>
      </w:r>
      <w:r w:rsidR="00FC67FB">
        <w:rPr>
          <w:b/>
          <w:bCs/>
        </w:rPr>
        <w:t xml:space="preserve"> ΓΙΑ ΣΥΓΚΕΚΡΙΜΕΝΕΣ ΠΡΑΞΕΙΣ ΕΠΕΞΕΡΓΑΣΙΑΣ</w:t>
      </w:r>
    </w:p>
    <w:p w14:paraId="7DF782F4" w14:textId="77777777" w:rsidR="00912BE1" w:rsidRDefault="00912BE1" w:rsidP="003041BA">
      <w:pPr>
        <w:spacing w:after="0" w:line="240" w:lineRule="auto"/>
        <w:jc w:val="both"/>
      </w:pPr>
    </w:p>
    <w:p w14:paraId="330E5C88" w14:textId="1A7E650E" w:rsidR="001B3EB3" w:rsidRPr="0087608F" w:rsidRDefault="0087608F" w:rsidP="003041BA">
      <w:pPr>
        <w:spacing w:after="0" w:line="240" w:lineRule="auto"/>
        <w:jc w:val="both"/>
      </w:pPr>
      <w:r w:rsidRPr="0087608F">
        <w:t>Ο Δήμος</w:t>
      </w:r>
      <w:r w:rsidR="00FC67FB">
        <w:t xml:space="preserve"> Άνδρου</w:t>
      </w:r>
      <w:r w:rsidR="00F126BE">
        <w:t xml:space="preserve"> (</w:t>
      </w:r>
      <w:r w:rsidR="00FC5EB3">
        <w:t xml:space="preserve">ο οποίος εδρεύει στη Χώρα Άνδρου – ΤΚ 84500, </w:t>
      </w:r>
      <w:proofErr w:type="spellStart"/>
      <w:r w:rsidR="00FC5EB3">
        <w:t>τηλ</w:t>
      </w:r>
      <w:proofErr w:type="spellEnd"/>
      <w:r w:rsidR="00FC5EB3">
        <w:t>: 2282-360200</w:t>
      </w:r>
      <w:r w:rsidR="00F126BE">
        <w:t xml:space="preserve">, </w:t>
      </w:r>
      <w:proofErr w:type="spellStart"/>
      <w:r w:rsidR="00F126BE" w:rsidRPr="00F126BE">
        <w:t>dimos</w:t>
      </w:r>
      <w:proofErr w:type="spellEnd"/>
      <w:r w:rsidR="00F126BE" w:rsidRPr="00F126BE">
        <w:t>@</w:t>
      </w:r>
      <w:proofErr w:type="spellStart"/>
      <w:r w:rsidR="00FC5EB3">
        <w:rPr>
          <w:lang w:val="en-US"/>
        </w:rPr>
        <w:t>andros</w:t>
      </w:r>
      <w:proofErr w:type="spellEnd"/>
      <w:r w:rsidR="00F126BE" w:rsidRPr="00F126BE">
        <w:t>.</w:t>
      </w:r>
      <w:proofErr w:type="spellStart"/>
      <w:r w:rsidR="00F126BE" w:rsidRPr="00F126BE">
        <w:t>gr</w:t>
      </w:r>
      <w:proofErr w:type="spellEnd"/>
      <w:r w:rsidR="00F126BE">
        <w:t>)</w:t>
      </w:r>
      <w:r w:rsidRPr="0087608F">
        <w:t>, ως Υπεύθυνος Επεξεργασίας, έχει εναρμονίσει τον τρόπο συλλογής και επεξεργασίας των δεδομένων προσωπικού χαρακτήρα, με βάση τον Γενικό  Κανονισμό για την Προστασία Προσωπικών Δεδομένων (GDPR) και τον ν. 4624/2019. Στα πλαίσια αυτά διασφαλίζουμε τα προσωπικά σας δεδομένα και τα προστατεύουμε τόσο κατά την συλλογή όσο και κατά την επεξεργασία τους.</w:t>
      </w:r>
    </w:p>
    <w:p w14:paraId="48EDC374" w14:textId="77777777" w:rsidR="00FC5EB3" w:rsidRDefault="00FC5EB3" w:rsidP="0087608F">
      <w:pPr>
        <w:spacing w:after="0"/>
        <w:jc w:val="both"/>
      </w:pPr>
    </w:p>
    <w:p w14:paraId="0DC5707A" w14:textId="1BB9FB63" w:rsidR="0087608F" w:rsidRDefault="0087608F" w:rsidP="0087608F">
      <w:pPr>
        <w:spacing w:after="0"/>
        <w:jc w:val="both"/>
      </w:pPr>
      <w:r>
        <w:t>Η συλλογή και επεξεργασία των δεδομένων σας γίνεται για</w:t>
      </w:r>
      <w:r w:rsidR="00FC5EB3" w:rsidRPr="00FC5EB3">
        <w:t xml:space="preserve"> </w:t>
      </w:r>
      <w:r w:rsidR="00FC5EB3">
        <w:t>τους εξής σκοπούς</w:t>
      </w:r>
      <w:r>
        <w:t xml:space="preserve">: α) την εγγραφή, φοίτηση και φροντίδα των παιδιών στους Βρεφονηπιακούς </w:t>
      </w:r>
      <w:r w:rsidR="00FC5EB3">
        <w:t xml:space="preserve">και Παιδικούς </w:t>
      </w:r>
      <w:r>
        <w:t>Σταθμούς του Δήμου, β) την επικοινωνία με γονείς/κηδεμόνες για ζητήματα που αφορούν τη φοίτηση, γ) την τήρηση αρχείων και την εκπλήρωση των νομικών μας υποχρεώσεων και δ) τη δημιουργία ενθυμίων και την προβολή δράσεων των σταθμών (</w:t>
      </w:r>
      <w:r w:rsidR="00FC5EB3">
        <w:t xml:space="preserve">μόνο </w:t>
      </w:r>
      <w:r>
        <w:t>κατόπιν συγκατάθεσης).</w:t>
      </w:r>
    </w:p>
    <w:p w14:paraId="3D639886" w14:textId="77777777" w:rsidR="00FC5EB3" w:rsidRDefault="00FC5EB3" w:rsidP="008021A7">
      <w:pPr>
        <w:spacing w:after="0"/>
        <w:jc w:val="both"/>
      </w:pPr>
    </w:p>
    <w:p w14:paraId="52A4F7EE" w14:textId="647025B6" w:rsidR="008021A7" w:rsidRDefault="008021A7" w:rsidP="008021A7">
      <w:pPr>
        <w:spacing w:after="0"/>
        <w:jc w:val="both"/>
      </w:pPr>
      <w:r>
        <w:t>Για την</w:t>
      </w:r>
      <w:r w:rsidRPr="008021A7">
        <w:t xml:space="preserve"> περίπτωση που θέλετε να επικοινωνήσετε με συμμαθητές των παιδιών σας, μπορείτε </w:t>
      </w:r>
      <w:r>
        <w:t xml:space="preserve">με δική σας πρωτοβουλία </w:t>
      </w:r>
      <w:r w:rsidRPr="008021A7">
        <w:t xml:space="preserve">να </w:t>
      </w:r>
      <w:r w:rsidR="0096733A">
        <w:t xml:space="preserve">μας </w:t>
      </w:r>
      <w:r w:rsidRPr="008021A7">
        <w:t xml:space="preserve">στέλνετε </w:t>
      </w:r>
      <w:r>
        <w:t>την</w:t>
      </w:r>
      <w:r w:rsidRPr="008021A7">
        <w:t xml:space="preserve"> πρόσκληση με τα στοιχεία σας και εμείς να τα δίνουμε στο γονιό που σας ενδιαφέρει, ώστε να επικοινωνήσει μαζί σας.</w:t>
      </w:r>
    </w:p>
    <w:p w14:paraId="7C990531" w14:textId="77777777" w:rsidR="00FC5EB3" w:rsidRDefault="00FC5EB3" w:rsidP="00A47C12">
      <w:pPr>
        <w:spacing w:after="0"/>
        <w:jc w:val="both"/>
      </w:pPr>
    </w:p>
    <w:p w14:paraId="178FF621" w14:textId="30DF2B9D" w:rsidR="0087608F" w:rsidRDefault="0087608F" w:rsidP="00A47C12">
      <w:pPr>
        <w:spacing w:after="0"/>
        <w:jc w:val="both"/>
      </w:pPr>
      <w:r>
        <w:t xml:space="preserve">Τα δεδομένα που συλλέγουμε από εσάς </w:t>
      </w:r>
      <w:r w:rsidR="00A47C12" w:rsidRPr="00A47C12">
        <w:t>τα χρησιμοποιούμε αποκλειστικά</w:t>
      </w:r>
      <w:r w:rsidR="00A47C12">
        <w:t xml:space="preserve"> για τους ανωτέρω σκοπούς και </w:t>
      </w:r>
      <w:r w:rsidR="003041BA">
        <w:t xml:space="preserve">τα </w:t>
      </w:r>
      <w:r w:rsidR="00A47C12">
        <w:t xml:space="preserve">διατηρούμε για </w:t>
      </w:r>
      <w:r w:rsidR="00A47C12" w:rsidRPr="00A47C12">
        <w:t>το απαιτούμενο από τη νομοθεσία χρονικό διάστημα</w:t>
      </w:r>
      <w:r w:rsidR="00A47C12">
        <w:t>. Σε κάθε περίπτωση η διαγραφή τους δεν είναι δυνατή πριν την ολοκλήρωση της φοίτησης των παιδιών σας στο σταθμό μας ή την αποχώρησή τους για οποιοδήποτε λόγο.</w:t>
      </w:r>
    </w:p>
    <w:p w14:paraId="3B3357A9" w14:textId="77777777" w:rsidR="00912BE1" w:rsidRDefault="00912BE1" w:rsidP="00A47C12">
      <w:pPr>
        <w:spacing w:after="0"/>
        <w:jc w:val="both"/>
      </w:pPr>
    </w:p>
    <w:p w14:paraId="6FA14FC6" w14:textId="77777777" w:rsidR="00912BE1" w:rsidRDefault="00912BE1" w:rsidP="00A47C12">
      <w:pPr>
        <w:spacing w:after="0"/>
        <w:jc w:val="both"/>
      </w:pPr>
      <w:r>
        <w:t>Η νομική βάση για τη συλλογή και επεξεργασία των δεδομένων σας είναι η συμμόρφωση του Δήμου με τις έννομες υποχρεώσεις του, καθώς και η εκπλήρωση καθήκοντος που εκτελείται προς το δημόσιο συμφέρον και κατά την ενάσκηση δημόσιας εξουσίας.</w:t>
      </w:r>
    </w:p>
    <w:p w14:paraId="02B7EC0E" w14:textId="66A1FE2F" w:rsidR="00A47C12" w:rsidRDefault="00A47C12" w:rsidP="00A47C12">
      <w:pPr>
        <w:spacing w:after="0"/>
        <w:jc w:val="both"/>
      </w:pPr>
      <w:r w:rsidRPr="00A47C12">
        <w:t>Επιπροσθέτως ζητάμε τη συγκατάθεσή σας, σε όλες τις περιπτώσεις που αυτή είναι απαραίτητη.</w:t>
      </w:r>
      <w:r w:rsidR="008021A7">
        <w:t xml:space="preserve"> </w:t>
      </w:r>
      <w:r w:rsidRPr="00A47C12">
        <w:t>Σ</w:t>
      </w:r>
      <w:r w:rsidR="008021A7">
        <w:t xml:space="preserve">ε αυτό το </w:t>
      </w:r>
      <w:r w:rsidRPr="00A47C12">
        <w:t xml:space="preserve">πλαίσιο ζητάμε τη συγκατάθεσή σας για </w:t>
      </w:r>
      <w:r>
        <w:t>τη λήψη φωτογραφιών και βίντεο,</w:t>
      </w:r>
      <w:r w:rsidRPr="00A47C12">
        <w:t xml:space="preserve"> κατά τη διάρκεια εκδηλώσεων</w:t>
      </w:r>
      <w:r w:rsidR="00A97DDD">
        <w:t xml:space="preserve">, </w:t>
      </w:r>
      <w:r w:rsidRPr="00A47C12">
        <w:t>δράσεων</w:t>
      </w:r>
      <w:r w:rsidR="00A97DDD">
        <w:t xml:space="preserve"> και εορτών</w:t>
      </w:r>
      <w:r w:rsidRPr="00A47C12">
        <w:t xml:space="preserve"> </w:t>
      </w:r>
      <w:r w:rsidR="00FC5EB3">
        <w:t>των βρεφονηπιακών και παιδικών σταθμών</w:t>
      </w:r>
      <w:r w:rsidR="00A97DDD">
        <w:t>,</w:t>
      </w:r>
      <w:r w:rsidRPr="00A47C12">
        <w:t xml:space="preserve"> </w:t>
      </w:r>
      <w:r w:rsidR="00A97DDD">
        <w:t xml:space="preserve">στα οποία ενδέχεται να απεικονίζεστε τόσο εσείς όσο και τα παιδιά και αντίγραφο του υλικού αυτού να διατίθεται μόνο σε γονείς και κηδεμόνες. Το ίδιο ισχύει και για τυχόν φωτογραφίσεις </w:t>
      </w:r>
      <w:r w:rsidR="00A97DDD" w:rsidRPr="00A47C12">
        <w:t xml:space="preserve">στη διάρκεια της </w:t>
      </w:r>
      <w:r w:rsidR="00A97DDD">
        <w:t xml:space="preserve">σχολικής </w:t>
      </w:r>
      <w:r w:rsidR="00A97DDD" w:rsidRPr="00A47C12">
        <w:t>χρονιάς</w:t>
      </w:r>
      <w:r w:rsidR="00A97DDD">
        <w:t>,</w:t>
      </w:r>
      <w:r w:rsidR="00A97DDD" w:rsidRPr="00A47C12">
        <w:t xml:space="preserve"> για τη δημιουργία ενθυμίων τάξης</w:t>
      </w:r>
      <w:r w:rsidRPr="00A47C12">
        <w:t>.</w:t>
      </w:r>
      <w:r w:rsidR="003041BA">
        <w:t xml:space="preserve"> </w:t>
      </w:r>
      <w:r w:rsidR="00A97DDD" w:rsidRPr="00A97DDD">
        <w:t>Έχετε τη δυνατότητα να αναιρέσετε την συγκατάθεσή σας οποιαδήποτε στιγμή</w:t>
      </w:r>
      <w:r w:rsidR="003041BA">
        <w:t>, χωρίς</w:t>
      </w:r>
      <w:r w:rsidR="003041BA" w:rsidRPr="003041BA">
        <w:t xml:space="preserve"> η ανάκληση της συγκατάθεσης </w:t>
      </w:r>
      <w:r w:rsidR="003041BA">
        <w:t>να</w:t>
      </w:r>
      <w:r w:rsidR="003041BA" w:rsidRPr="003041BA">
        <w:t xml:space="preserve"> θίγει τη νομιμότητα της επεξεργασίας που βασίστηκε στην συγκατάθεση προ της ανάκλησης</w:t>
      </w:r>
      <w:r w:rsidR="003041BA">
        <w:t>.</w:t>
      </w:r>
    </w:p>
    <w:p w14:paraId="7C85320F" w14:textId="77777777" w:rsidR="00FC5EB3" w:rsidRDefault="00FC5EB3" w:rsidP="00EE79DC">
      <w:pPr>
        <w:spacing w:after="0"/>
        <w:jc w:val="both"/>
      </w:pPr>
    </w:p>
    <w:p w14:paraId="51DD94B9" w14:textId="15691CDE" w:rsidR="00A97DDD" w:rsidRDefault="00A97DDD" w:rsidP="00EE79DC">
      <w:pPr>
        <w:spacing w:after="0"/>
        <w:jc w:val="both"/>
      </w:pPr>
      <w:r>
        <w:t xml:space="preserve">Μπορείτε ανά πάσα στιγμή με έγγραφο αίτημά σας στον σταθμό μας  να ασκήσετε τα εξής δικαιώματα: α) δικαίωμα πρόσβασης, β) δικαίωμα διόρθωσης, γ) δικαίωμα διαγραφής, δ) δικαίωμα περιορισμού της επεξεργασίας ε) δικαίωμα στη </w:t>
      </w:r>
      <w:proofErr w:type="spellStart"/>
      <w:r w:rsidR="00EE79DC">
        <w:t>φ</w:t>
      </w:r>
      <w:r>
        <w:t>ορητότητα</w:t>
      </w:r>
      <w:proofErr w:type="spellEnd"/>
      <w:r>
        <w:t xml:space="preserve"> </w:t>
      </w:r>
      <w:proofErr w:type="spellStart"/>
      <w:r w:rsidR="00EE79DC">
        <w:t>στ</w:t>
      </w:r>
      <w:proofErr w:type="spellEnd"/>
      <w:r w:rsidR="00EE79DC">
        <w:t>) δ</w:t>
      </w:r>
      <w:r>
        <w:t>ικαίωμα εναντίωσης</w:t>
      </w:r>
      <w:r w:rsidR="00EE79DC">
        <w:t>, ζ) δ</w:t>
      </w:r>
      <w:r>
        <w:t>ικαίωμα ενημέρωσης.</w:t>
      </w:r>
    </w:p>
    <w:p w14:paraId="191279AA" w14:textId="77777777" w:rsidR="00FC5EB3" w:rsidRDefault="00FC5EB3" w:rsidP="0096733A">
      <w:pPr>
        <w:jc w:val="both"/>
      </w:pPr>
    </w:p>
    <w:p w14:paraId="3C407932" w14:textId="530F9FDC" w:rsidR="00A97DDD" w:rsidRPr="00004B91" w:rsidRDefault="00004B91" w:rsidP="0096733A">
      <w:pPr>
        <w:jc w:val="both"/>
      </w:pPr>
      <w:r>
        <w:t xml:space="preserve">Για τα ανωτέρω δικαιώματά σας, μπορείτε να απευθύνεστε και στον </w:t>
      </w:r>
      <w:r w:rsidR="00A97DDD">
        <w:t xml:space="preserve">Υπεύθυνο Προστασίας Δεδομένων του Δήμου </w:t>
      </w:r>
      <w:r w:rsidR="00FC5EB3">
        <w:t xml:space="preserve">Άνδρου, </w:t>
      </w:r>
      <w:r>
        <w:t xml:space="preserve"> (</w:t>
      </w:r>
      <w:r w:rsidR="00A97DDD">
        <w:t>εταιρεία EMERAV</w:t>
      </w:r>
      <w:r w:rsidR="008021A7">
        <w:t>/κ. Βλάχος Απόστολος</w:t>
      </w:r>
      <w:r w:rsidR="00A97DDD">
        <w:t>, Σπύρου Φωκά 20</w:t>
      </w:r>
      <w:r w:rsidR="008021A7">
        <w:t xml:space="preserve">, </w:t>
      </w:r>
      <w:r w:rsidR="00A97DDD">
        <w:lastRenderedPageBreak/>
        <w:t>Άγιοι Ανάργυροι</w:t>
      </w:r>
      <w:r w:rsidR="00FC5EB3">
        <w:t xml:space="preserve"> Αττικής</w:t>
      </w:r>
      <w:r>
        <w:t xml:space="preserve">, </w:t>
      </w:r>
      <w:proofErr w:type="spellStart"/>
      <w:r>
        <w:t>τηλ</w:t>
      </w:r>
      <w:proofErr w:type="spellEnd"/>
      <w:r>
        <w:t xml:space="preserve">. </w:t>
      </w:r>
      <w:r w:rsidR="00A97DDD">
        <w:t>2111133583</w:t>
      </w:r>
      <w:r>
        <w:t>)</w:t>
      </w:r>
      <w:r w:rsidR="00A97DDD">
        <w:t>.</w:t>
      </w:r>
      <w:r>
        <w:t xml:space="preserve"> </w:t>
      </w:r>
      <w:r w:rsidRPr="00004B91">
        <w:t xml:space="preserve">Επιπλέον, σε περίπτωση καταγγελίας ή παραπόνου έχετε πάντα το δικαίωμα να </w:t>
      </w:r>
      <w:r>
        <w:t>απευθυνθείτε στην</w:t>
      </w:r>
      <w:r w:rsidRPr="00004B91">
        <w:t xml:space="preserve"> Αρχή Προστασίας Δεδομένων Προσωπικού Χαρακτήρα</w:t>
      </w:r>
      <w:r>
        <w:t xml:space="preserve"> (</w:t>
      </w:r>
      <w:proofErr w:type="spellStart"/>
      <w:r w:rsidRPr="00004B91">
        <w:t>Κηφισίας</w:t>
      </w:r>
      <w:proofErr w:type="spellEnd"/>
      <w:r w:rsidRPr="00004B91">
        <w:t xml:space="preserve"> 1-3, Αθήνα, </w:t>
      </w:r>
      <w:r w:rsidRPr="002633A6">
        <w:t>www.dpa.gr</w:t>
      </w:r>
      <w:r>
        <w:t>).</w:t>
      </w:r>
    </w:p>
    <w:tbl>
      <w:tblPr>
        <w:tblStyle w:val="a4"/>
        <w:tblW w:w="0" w:type="auto"/>
        <w:tblInd w:w="273" w:type="dxa"/>
        <w:tblLook w:val="04A0" w:firstRow="1" w:lastRow="0" w:firstColumn="1" w:lastColumn="0" w:noHBand="0" w:noVBand="1"/>
      </w:tblPr>
      <w:tblGrid>
        <w:gridCol w:w="6639"/>
        <w:gridCol w:w="567"/>
        <w:gridCol w:w="557"/>
      </w:tblGrid>
      <w:tr w:rsidR="00E67B37" w14:paraId="71A79404" w14:textId="77777777" w:rsidTr="00E67B37">
        <w:tc>
          <w:tcPr>
            <w:tcW w:w="6639" w:type="dxa"/>
          </w:tcPr>
          <w:p w14:paraId="0F09E91E" w14:textId="16E06926" w:rsidR="00E67B37" w:rsidRPr="00E67B37" w:rsidRDefault="00643A82" w:rsidP="00E67B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ΠΕΡΙΕΧΟΜΕΝΟ</w:t>
            </w:r>
            <w:r w:rsidR="00E67B37">
              <w:rPr>
                <w:b/>
                <w:bCs/>
              </w:rPr>
              <w:t xml:space="preserve"> ΣΥΓΚΑΤΑΘΕΣΗΣ</w:t>
            </w:r>
          </w:p>
        </w:tc>
        <w:tc>
          <w:tcPr>
            <w:tcW w:w="567" w:type="dxa"/>
          </w:tcPr>
          <w:p w14:paraId="0A40E072" w14:textId="133EB865" w:rsidR="00E67B37" w:rsidRPr="00E67B37" w:rsidRDefault="00E67B37" w:rsidP="00E67B37">
            <w:pPr>
              <w:jc w:val="center"/>
              <w:rPr>
                <w:b/>
                <w:bCs/>
                <w:lang w:val="en-US"/>
              </w:rPr>
            </w:pPr>
            <w:r w:rsidRPr="00E67B37">
              <w:rPr>
                <w:b/>
                <w:bCs/>
                <w:lang w:val="en-US"/>
              </w:rPr>
              <w:t>NAI</w:t>
            </w:r>
          </w:p>
        </w:tc>
        <w:tc>
          <w:tcPr>
            <w:tcW w:w="557" w:type="dxa"/>
          </w:tcPr>
          <w:p w14:paraId="75EF1FE5" w14:textId="6DD3DAAD" w:rsidR="00E67B37" w:rsidRPr="00E67B37" w:rsidRDefault="00E67B37" w:rsidP="00E67B37">
            <w:pPr>
              <w:jc w:val="center"/>
              <w:rPr>
                <w:b/>
                <w:bCs/>
                <w:lang w:val="en-US"/>
              </w:rPr>
            </w:pPr>
            <w:r w:rsidRPr="00E67B37">
              <w:rPr>
                <w:b/>
                <w:bCs/>
                <w:lang w:val="en-US"/>
              </w:rPr>
              <w:t>OXI</w:t>
            </w:r>
          </w:p>
        </w:tc>
      </w:tr>
      <w:tr w:rsidR="00E67B37" w:rsidRPr="00E67B37" w14:paraId="61B3ED9B" w14:textId="77777777" w:rsidTr="00E67B37">
        <w:trPr>
          <w:trHeight w:val="897"/>
        </w:trPr>
        <w:tc>
          <w:tcPr>
            <w:tcW w:w="6639" w:type="dxa"/>
          </w:tcPr>
          <w:p w14:paraId="44E65929" w14:textId="3A2E9A51" w:rsidR="00E67B37" w:rsidRPr="00E67B37" w:rsidRDefault="00E67B37" w:rsidP="00643A82">
            <w:pPr>
              <w:jc w:val="both"/>
              <w:rPr>
                <w:sz w:val="20"/>
                <w:szCs w:val="20"/>
              </w:rPr>
            </w:pPr>
            <w:r w:rsidRPr="00E67B37">
              <w:rPr>
                <w:sz w:val="20"/>
                <w:szCs w:val="20"/>
              </w:rPr>
              <w:t>Παρέχω τη συγκατάθεσή μου για τη λήψη βίντεο/φωτογραφιών που απεικονίζουν το παιδί μου και εμένα</w:t>
            </w:r>
            <w:r>
              <w:rPr>
                <w:sz w:val="20"/>
                <w:szCs w:val="20"/>
              </w:rPr>
              <w:t>,</w:t>
            </w:r>
            <w:r w:rsidRPr="00E67B37">
              <w:rPr>
                <w:sz w:val="20"/>
                <w:szCs w:val="20"/>
              </w:rPr>
              <w:t xml:space="preserve"> για τις δράσεις του σταθμού και τη δημιουργία ενθυμίων</w:t>
            </w:r>
            <w:r>
              <w:rPr>
                <w:sz w:val="20"/>
                <w:szCs w:val="20"/>
              </w:rPr>
              <w:t>,</w:t>
            </w:r>
            <w:r w:rsidRPr="00E67B37">
              <w:rPr>
                <w:sz w:val="20"/>
                <w:szCs w:val="20"/>
              </w:rPr>
              <w:t xml:space="preserve"> καθώς και τη χορήγηση υλικού σε γονείς/κηδεμόνες των παιδιών του σταθμού</w:t>
            </w:r>
            <w:r w:rsidR="00643A82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53F74F89" w14:textId="77777777" w:rsidR="00E67B37" w:rsidRPr="00E67B37" w:rsidRDefault="00E67B37" w:rsidP="00E67B37">
            <w:pPr>
              <w:jc w:val="center"/>
            </w:pPr>
          </w:p>
        </w:tc>
        <w:tc>
          <w:tcPr>
            <w:tcW w:w="557" w:type="dxa"/>
          </w:tcPr>
          <w:p w14:paraId="51B32C36" w14:textId="77777777" w:rsidR="00E67B37" w:rsidRPr="00E67B37" w:rsidRDefault="00E67B37" w:rsidP="00E67B37">
            <w:pPr>
              <w:jc w:val="center"/>
            </w:pPr>
          </w:p>
        </w:tc>
      </w:tr>
    </w:tbl>
    <w:p w14:paraId="38227B2E" w14:textId="77777777" w:rsidR="00E67B37" w:rsidRPr="00643A82" w:rsidRDefault="00E67B37" w:rsidP="00E67B37">
      <w:pPr>
        <w:spacing w:before="240" w:after="0"/>
        <w:jc w:val="center"/>
        <w:rPr>
          <w:b/>
          <w:bCs/>
        </w:rPr>
      </w:pPr>
      <w:r w:rsidRPr="00643A82">
        <w:rPr>
          <w:b/>
          <w:bCs/>
        </w:rPr>
        <w:t>Έλαβα γνώση</w:t>
      </w:r>
    </w:p>
    <w:p w14:paraId="1DDC5AE5" w14:textId="65872B01" w:rsidR="00E67B37" w:rsidRPr="00643A82" w:rsidRDefault="00E67B37" w:rsidP="00E67B37">
      <w:pPr>
        <w:spacing w:after="0"/>
        <w:jc w:val="center"/>
        <w:rPr>
          <w:b/>
          <w:bCs/>
        </w:rPr>
      </w:pPr>
      <w:r w:rsidRPr="00643A82">
        <w:rPr>
          <w:b/>
          <w:bCs/>
        </w:rPr>
        <w:t>…../…../20…</w:t>
      </w:r>
    </w:p>
    <w:p w14:paraId="2997CC19" w14:textId="3828C712" w:rsidR="00E67B37" w:rsidRPr="00643A82" w:rsidRDefault="003041BA" w:rsidP="003041BA">
      <w:pPr>
        <w:tabs>
          <w:tab w:val="left" w:pos="996"/>
          <w:tab w:val="center" w:pos="4153"/>
        </w:tabs>
        <w:spacing w:after="0"/>
        <w:rPr>
          <w:b/>
          <w:bCs/>
        </w:rPr>
      </w:pPr>
      <w:r w:rsidRPr="00643A82">
        <w:rPr>
          <w:b/>
          <w:bCs/>
        </w:rPr>
        <w:tab/>
      </w:r>
      <w:r w:rsidRPr="00643A82">
        <w:rPr>
          <w:b/>
          <w:bCs/>
        </w:rPr>
        <w:tab/>
      </w:r>
      <w:r w:rsidR="00E67B37" w:rsidRPr="00643A82">
        <w:rPr>
          <w:b/>
          <w:bCs/>
        </w:rPr>
        <w:t>Ο</w:t>
      </w:r>
      <w:r w:rsidR="008021A7" w:rsidRPr="00643A82">
        <w:rPr>
          <w:b/>
          <w:bCs/>
        </w:rPr>
        <w:t>/Η</w:t>
      </w:r>
      <w:r w:rsidR="00E67B37" w:rsidRPr="00643A82">
        <w:rPr>
          <w:b/>
          <w:bCs/>
        </w:rPr>
        <w:t xml:space="preserve"> γονέας/κηδεμόνας</w:t>
      </w:r>
    </w:p>
    <w:p w14:paraId="705309DD" w14:textId="7D559C75" w:rsidR="00004B91" w:rsidRPr="00643A82" w:rsidRDefault="008021A7" w:rsidP="008021A7">
      <w:pPr>
        <w:tabs>
          <w:tab w:val="left" w:pos="1213"/>
          <w:tab w:val="center" w:pos="4153"/>
        </w:tabs>
        <w:spacing w:after="0"/>
        <w:rPr>
          <w:b/>
          <w:bCs/>
        </w:rPr>
      </w:pPr>
      <w:r w:rsidRPr="00643A82">
        <w:rPr>
          <w:b/>
          <w:bCs/>
        </w:rPr>
        <w:tab/>
      </w:r>
      <w:r w:rsidRPr="00643A82">
        <w:rPr>
          <w:b/>
          <w:bCs/>
        </w:rPr>
        <w:tab/>
      </w:r>
      <w:r w:rsidR="00E67B37" w:rsidRPr="00643A82">
        <w:rPr>
          <w:b/>
          <w:bCs/>
        </w:rPr>
        <w:t>…………………………………………………….</w:t>
      </w:r>
    </w:p>
    <w:sectPr w:rsidR="00004B91" w:rsidRPr="00643A82" w:rsidSect="00611A32">
      <w:footerReference w:type="first" r:id="rId7"/>
      <w:pgSz w:w="11906" w:h="16838"/>
      <w:pgMar w:top="1134" w:right="1800" w:bottom="709" w:left="1800" w:header="708" w:footer="5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5A0CB" w14:textId="77777777" w:rsidR="00440EE1" w:rsidRDefault="00440EE1" w:rsidP="00E67B37">
      <w:pPr>
        <w:spacing w:after="0" w:line="240" w:lineRule="auto"/>
      </w:pPr>
      <w:r>
        <w:separator/>
      </w:r>
    </w:p>
  </w:endnote>
  <w:endnote w:type="continuationSeparator" w:id="0">
    <w:p w14:paraId="4124EB85" w14:textId="77777777" w:rsidR="00440EE1" w:rsidRDefault="00440EE1" w:rsidP="00E67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63780093"/>
      <w:docPartObj>
        <w:docPartGallery w:val="Page Numbers (Bottom of Page)"/>
        <w:docPartUnique/>
      </w:docPartObj>
    </w:sdtPr>
    <w:sdtContent>
      <w:p w14:paraId="22A147AE" w14:textId="1A1B6955" w:rsidR="00FA3262" w:rsidRDefault="00FA326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3574B7" w14:textId="1EAE5FE3" w:rsidR="00611A32" w:rsidRPr="00611A32" w:rsidRDefault="00611A32" w:rsidP="00611A32">
    <w:pPr>
      <w:pStyle w:val="a6"/>
      <w:jc w:val="center"/>
      <w:rPr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3E775" w14:textId="77777777" w:rsidR="00440EE1" w:rsidRDefault="00440EE1" w:rsidP="00E67B37">
      <w:pPr>
        <w:spacing w:after="0" w:line="240" w:lineRule="auto"/>
      </w:pPr>
      <w:r>
        <w:separator/>
      </w:r>
    </w:p>
  </w:footnote>
  <w:footnote w:type="continuationSeparator" w:id="0">
    <w:p w14:paraId="48495E65" w14:textId="77777777" w:rsidR="00440EE1" w:rsidRDefault="00440EE1" w:rsidP="00E67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D9445A"/>
    <w:multiLevelType w:val="multilevel"/>
    <w:tmpl w:val="F092A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9456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EB3"/>
    <w:rsid w:val="00004B91"/>
    <w:rsid w:val="000E72E7"/>
    <w:rsid w:val="001B3EB3"/>
    <w:rsid w:val="002257A5"/>
    <w:rsid w:val="002633A6"/>
    <w:rsid w:val="00267C12"/>
    <w:rsid w:val="003041BA"/>
    <w:rsid w:val="0035704A"/>
    <w:rsid w:val="003D19E7"/>
    <w:rsid w:val="003F582A"/>
    <w:rsid w:val="00415327"/>
    <w:rsid w:val="00440EE1"/>
    <w:rsid w:val="00611A32"/>
    <w:rsid w:val="00643A82"/>
    <w:rsid w:val="008021A7"/>
    <w:rsid w:val="0087608F"/>
    <w:rsid w:val="00912BE1"/>
    <w:rsid w:val="0096733A"/>
    <w:rsid w:val="009D4C3C"/>
    <w:rsid w:val="00A154A4"/>
    <w:rsid w:val="00A47C12"/>
    <w:rsid w:val="00A97DDD"/>
    <w:rsid w:val="00B77098"/>
    <w:rsid w:val="00C04FBE"/>
    <w:rsid w:val="00D350F0"/>
    <w:rsid w:val="00D40E10"/>
    <w:rsid w:val="00DE7803"/>
    <w:rsid w:val="00E67B37"/>
    <w:rsid w:val="00E67B69"/>
    <w:rsid w:val="00EE546B"/>
    <w:rsid w:val="00EE79DC"/>
    <w:rsid w:val="00EF69B2"/>
    <w:rsid w:val="00F126BE"/>
    <w:rsid w:val="00F55618"/>
    <w:rsid w:val="00FA3262"/>
    <w:rsid w:val="00FC5EB3"/>
    <w:rsid w:val="00FC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2833E"/>
  <w15:docId w15:val="{F3EBC864-2C32-4C50-81F3-58524977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77098"/>
    <w:rPr>
      <w:color w:val="0000FF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004B91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E67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E67B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E67B37"/>
  </w:style>
  <w:style w:type="paragraph" w:styleId="a6">
    <w:name w:val="footer"/>
    <w:basedOn w:val="a"/>
    <w:link w:val="Char0"/>
    <w:uiPriority w:val="99"/>
    <w:unhideWhenUsed/>
    <w:rsid w:val="00E67B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E67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9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552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npdduser4</dc:creator>
  <cp:keywords/>
  <dc:description/>
  <cp:lastModifiedBy>Παναγιώτα Αλεξάνδρου</cp:lastModifiedBy>
  <cp:revision>3</cp:revision>
  <cp:lastPrinted>2025-04-09T08:53:00Z</cp:lastPrinted>
  <dcterms:created xsi:type="dcterms:W3CDTF">2025-05-05T09:21:00Z</dcterms:created>
  <dcterms:modified xsi:type="dcterms:W3CDTF">2025-05-16T09:34:00Z</dcterms:modified>
</cp:coreProperties>
</file>